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80B8C" w14:textId="77777777" w:rsidR="00664DD9" w:rsidRPr="00722B09" w:rsidRDefault="00664DD9" w:rsidP="00664DD9">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34b</w:t>
      </w:r>
    </w:p>
    <w:tbl>
      <w:tblPr>
        <w:tblW w:w="5000" w:type="pct"/>
        <w:tblCellMar>
          <w:left w:w="10" w:type="dxa"/>
          <w:right w:w="10" w:type="dxa"/>
        </w:tblCellMar>
        <w:tblLook w:val="07E0" w:firstRow="1" w:lastRow="1" w:firstColumn="1" w:lastColumn="1" w:noHBand="1" w:noVBand="1"/>
      </w:tblPr>
      <w:tblGrid>
        <w:gridCol w:w="2970"/>
        <w:gridCol w:w="6056"/>
      </w:tblGrid>
      <w:tr w:rsidR="00664DD9" w:rsidRPr="00722B09" w14:paraId="2EF97286" w14:textId="77777777" w:rsidTr="007B5772">
        <w:tc>
          <w:tcPr>
            <w:tcW w:w="1645" w:type="pct"/>
          </w:tcPr>
          <w:p w14:paraId="528FADEF" w14:textId="77777777" w:rsidR="00664DD9" w:rsidRPr="00722B09" w:rsidRDefault="00664DD9"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XÁC NHẬN ĐĂNG KÝ</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6D108CE1" w14:textId="77777777" w:rsidR="00664DD9" w:rsidRPr="00722B09" w:rsidRDefault="00664DD9"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32AB4FFA" w14:textId="77777777" w:rsidR="00664DD9" w:rsidRPr="00722B09" w:rsidRDefault="00664DD9" w:rsidP="00664DD9">
      <w:pPr>
        <w:spacing w:after="0" w:line="240" w:lineRule="auto"/>
        <w:jc w:val="center"/>
        <w:rPr>
          <w:rFonts w:ascii="Arial" w:hAnsi="Arial" w:cs="Arial"/>
          <w:b/>
          <w:color w:val="000000" w:themeColor="text1"/>
          <w:sz w:val="20"/>
          <w:szCs w:val="20"/>
        </w:rPr>
      </w:pPr>
    </w:p>
    <w:p w14:paraId="712806BB" w14:textId="77777777" w:rsidR="00664DD9" w:rsidRPr="00722B09" w:rsidRDefault="00664DD9" w:rsidP="00664DD9">
      <w:pPr>
        <w:spacing w:after="0" w:line="240" w:lineRule="auto"/>
        <w:jc w:val="center"/>
        <w:rPr>
          <w:rFonts w:ascii="Arial" w:hAnsi="Arial" w:cs="Arial"/>
          <w:b/>
          <w:color w:val="000000" w:themeColor="text1"/>
          <w:sz w:val="20"/>
          <w:szCs w:val="20"/>
        </w:rPr>
      </w:pPr>
    </w:p>
    <w:p w14:paraId="279716C4" w14:textId="77777777" w:rsidR="00664DD9" w:rsidRPr="00722B09" w:rsidRDefault="00664DD9" w:rsidP="00664DD9">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XÁC NHẬN</w:t>
      </w:r>
    </w:p>
    <w:p w14:paraId="6A512728" w14:textId="77777777" w:rsidR="00664DD9" w:rsidRPr="00722B09" w:rsidRDefault="00664DD9" w:rsidP="00664DD9">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KHAI THÁC NƯỚC DƯỚI ĐẤT</w:t>
      </w:r>
    </w:p>
    <w:p w14:paraId="46580E16" w14:textId="77777777" w:rsidR="00664DD9" w:rsidRPr="00722B09" w:rsidRDefault="00664DD9" w:rsidP="00664DD9">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(Đối với trường hợp sử dụng nước dưới đất tự chảy trong moong</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khai thác khoáng sản để tuyển quặng, bơm hút nước để tháo khô mỏ)</w:t>
      </w:r>
    </w:p>
    <w:p w14:paraId="3B2132B1" w14:textId="77777777" w:rsidR="00664DD9" w:rsidRPr="00722B09" w:rsidRDefault="00664DD9" w:rsidP="00664DD9">
      <w:pPr>
        <w:spacing w:after="0" w:line="240" w:lineRule="auto"/>
        <w:jc w:val="center"/>
        <w:rPr>
          <w:rFonts w:ascii="Arial" w:hAnsi="Arial" w:cs="Arial"/>
          <w:b/>
          <w:bCs/>
          <w:color w:val="000000" w:themeColor="text1"/>
          <w:sz w:val="20"/>
          <w:szCs w:val="20"/>
        </w:rPr>
      </w:pPr>
      <w:r w:rsidRPr="00722B09">
        <w:rPr>
          <w:rFonts w:ascii="Arial" w:hAnsi="Arial" w:cs="Arial"/>
          <w:b/>
          <w:bCs/>
          <w:i/>
          <w:color w:val="000000" w:themeColor="text1"/>
          <w:sz w:val="20"/>
          <w:szCs w:val="20"/>
        </w:rPr>
        <w:t>______________________</w:t>
      </w:r>
    </w:p>
    <w:p w14:paraId="03A27BD5" w14:textId="77777777" w:rsidR="00664DD9" w:rsidRPr="00722B09" w:rsidRDefault="00664DD9" w:rsidP="00664DD9">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XÃ/ PHƯỜNG/ ĐẶC KHU</w:t>
      </w:r>
    </w:p>
    <w:p w14:paraId="0B755174" w14:textId="77777777" w:rsidR="00664DD9" w:rsidRPr="00722B09" w:rsidRDefault="00664DD9" w:rsidP="00664DD9">
      <w:pPr>
        <w:spacing w:after="0" w:line="240" w:lineRule="auto"/>
        <w:jc w:val="center"/>
        <w:rPr>
          <w:rFonts w:ascii="Arial" w:hAnsi="Arial" w:cs="Arial"/>
          <w:color w:val="000000" w:themeColor="text1"/>
          <w:sz w:val="20"/>
          <w:szCs w:val="20"/>
        </w:rPr>
      </w:pPr>
    </w:p>
    <w:p w14:paraId="2EC29606"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7A023792"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Tổ chức chính quyền địa phương ngày.... tháng.... năm;</w:t>
      </w:r>
    </w:p>
    <w:p w14:paraId="421AE29C"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số...........ngày .... tháng.... năm .... của Chính phủ quy định việc hành nghề khoan nước dưới đất, kê khai, đăng ký, cấp phép, dịch vụ tài nguyên nước và tiền cấp quyền khai thác tài nguyên nước;</w:t>
      </w:r>
    </w:p>
    <w:p w14:paraId="1C745D34"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p>
    <w:p w14:paraId="37286843"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Xét Tờ khai đăng ký khai thác nước dưới đất của (Tên tổ chức, cá nhân đăng ký) ngày.... tháng.... năm </w:t>
      </w:r>
      <w:proofErr w:type="gramStart"/>
      <w:r w:rsidRPr="00722B09">
        <w:rPr>
          <w:rFonts w:ascii="Arial" w:hAnsi="Arial" w:cs="Arial"/>
          <w:i/>
          <w:color w:val="000000" w:themeColor="text1"/>
          <w:sz w:val="20"/>
          <w:szCs w:val="20"/>
        </w:rPr>
        <w:t>.....</w:t>
      </w:r>
      <w:proofErr w:type="gramEnd"/>
    </w:p>
    <w:p w14:paraId="24349A0C" w14:textId="77777777" w:rsidR="00664DD9" w:rsidRPr="00722B09" w:rsidRDefault="00664DD9" w:rsidP="00664DD9">
      <w:pPr>
        <w:spacing w:after="0" w:line="240" w:lineRule="auto"/>
        <w:jc w:val="center"/>
        <w:rPr>
          <w:rFonts w:ascii="Arial" w:hAnsi="Arial" w:cs="Arial"/>
          <w:b/>
          <w:color w:val="000000" w:themeColor="text1"/>
          <w:sz w:val="20"/>
          <w:szCs w:val="20"/>
        </w:rPr>
      </w:pPr>
    </w:p>
    <w:p w14:paraId="110691AF" w14:textId="77777777" w:rsidR="00664DD9" w:rsidRPr="00722B09" w:rsidRDefault="00664DD9" w:rsidP="00664DD9">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XÁC NHẬN</w:t>
      </w:r>
    </w:p>
    <w:p w14:paraId="440F9973" w14:textId="77777777" w:rsidR="00664DD9" w:rsidRPr="00722B09" w:rsidRDefault="00664DD9" w:rsidP="00664DD9">
      <w:pPr>
        <w:spacing w:after="0" w:line="240" w:lineRule="auto"/>
        <w:jc w:val="center"/>
        <w:rPr>
          <w:rFonts w:ascii="Arial" w:hAnsi="Arial" w:cs="Arial"/>
          <w:color w:val="000000" w:themeColor="text1"/>
          <w:sz w:val="20"/>
          <w:szCs w:val="20"/>
        </w:rPr>
      </w:pPr>
    </w:p>
    <w:p w14:paraId="257EB76E"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tổ chức, cá nhân đăng ký) đăng ký khai thác nước nước dưới đất ngày... tháng... năm... với các nội dung như sau:</w:t>
      </w:r>
    </w:p>
    <w:p w14:paraId="094FCAF6"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công trình/dự án: .....................................</w:t>
      </w:r>
    </w:p>
    <w:p w14:paraId="5529E43B"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Vị trí công </w:t>
      </w:r>
      <w:proofErr w:type="gramStart"/>
      <w:r w:rsidRPr="00722B09">
        <w:rPr>
          <w:rFonts w:ascii="Arial" w:hAnsi="Arial" w:cs="Arial"/>
          <w:color w:val="000000" w:themeColor="text1"/>
          <w:sz w:val="20"/>
          <w:szCs w:val="20"/>
        </w:rPr>
        <w:t>trình:..................................</w:t>
      </w:r>
      <w:proofErr w:type="gramEnd"/>
      <w:r w:rsidRPr="00722B09">
        <w:rPr>
          <w:rFonts w:ascii="Arial" w:hAnsi="Arial" w:cs="Arial"/>
          <w:color w:val="000000" w:themeColor="text1"/>
          <w:sz w:val="20"/>
          <w:szCs w:val="20"/>
        </w:rPr>
        <w:t xml:space="preserve"> (1)</w:t>
      </w:r>
    </w:p>
    <w:p w14:paraId="4325935C"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Kích thước moong khai </w:t>
      </w:r>
      <w:proofErr w:type="gramStart"/>
      <w:r w:rsidRPr="00722B09">
        <w:rPr>
          <w:rFonts w:ascii="Arial" w:hAnsi="Arial" w:cs="Arial"/>
          <w:color w:val="000000" w:themeColor="text1"/>
          <w:sz w:val="20"/>
          <w:szCs w:val="20"/>
        </w:rPr>
        <w:t>thác:..................................</w:t>
      </w:r>
      <w:proofErr w:type="gramEnd"/>
    </w:p>
    <w:p w14:paraId="139307CB"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1.4. Mục đích sử dụng nước </w:t>
      </w:r>
      <w:r w:rsidRPr="00722B09">
        <w:rPr>
          <w:rFonts w:ascii="Arial" w:hAnsi="Arial" w:cs="Arial"/>
          <w:i/>
          <w:color w:val="000000" w:themeColor="text1"/>
          <w:sz w:val="20"/>
          <w:szCs w:val="20"/>
        </w:rPr>
        <w:t xml:space="preserve">(để tuyển quặng hay bơm hút nước để tháo khô mỏ): </w:t>
      </w:r>
      <w:r w:rsidRPr="00722B09">
        <w:rPr>
          <w:rFonts w:ascii="Arial" w:hAnsi="Arial" w:cs="Arial"/>
          <w:color w:val="000000" w:themeColor="text1"/>
          <w:sz w:val="20"/>
          <w:szCs w:val="20"/>
        </w:rPr>
        <w:t>...............</w:t>
      </w:r>
    </w:p>
    <w:p w14:paraId="0A9EA248"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1.5. Lượng nước bơm hút để tuyển quặng/tháo khô mỏ: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w:t>
      </w:r>
      <w:proofErr w:type="gramStart"/>
      <w:r w:rsidRPr="00722B09">
        <w:rPr>
          <w:rFonts w:ascii="Arial" w:hAnsi="Arial" w:cs="Arial"/>
          <w:color w:val="000000" w:themeColor="text1"/>
          <w:sz w:val="20"/>
          <w:szCs w:val="20"/>
        </w:rPr>
        <w:t>đêm)..................................</w:t>
      </w:r>
      <w:proofErr w:type="gramEnd"/>
    </w:p>
    <w:p w14:paraId="02C46C17"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1.6. Chế độ bơm hút để tuyển quặng/tháo khô </w:t>
      </w:r>
      <w:proofErr w:type="gramStart"/>
      <w:r w:rsidRPr="00722B09">
        <w:rPr>
          <w:rFonts w:ascii="Arial" w:hAnsi="Arial" w:cs="Arial"/>
          <w:color w:val="000000" w:themeColor="text1"/>
          <w:sz w:val="20"/>
          <w:szCs w:val="20"/>
        </w:rPr>
        <w:t>mỏ:..................................</w:t>
      </w:r>
      <w:proofErr w:type="gramEnd"/>
      <w:r w:rsidRPr="00722B09">
        <w:rPr>
          <w:rFonts w:ascii="Arial" w:hAnsi="Arial" w:cs="Arial"/>
          <w:color w:val="000000" w:themeColor="text1"/>
          <w:sz w:val="20"/>
          <w:szCs w:val="20"/>
        </w:rPr>
        <w:t xml:space="preserve"> (2)</w:t>
      </w:r>
    </w:p>
    <w:p w14:paraId="44737038"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1.7. Thời gian đăng </w:t>
      </w:r>
      <w:proofErr w:type="gramStart"/>
      <w:r w:rsidRPr="00722B09">
        <w:rPr>
          <w:rFonts w:ascii="Arial" w:hAnsi="Arial" w:cs="Arial"/>
          <w:color w:val="000000" w:themeColor="text1"/>
          <w:sz w:val="20"/>
          <w:szCs w:val="20"/>
        </w:rPr>
        <w:t>ký:..................................</w:t>
      </w:r>
      <w:proofErr w:type="gramEnd"/>
      <w:r w:rsidRPr="00722B09">
        <w:rPr>
          <w:rFonts w:ascii="Arial" w:hAnsi="Arial" w:cs="Arial"/>
          <w:color w:val="000000" w:themeColor="text1"/>
          <w:sz w:val="20"/>
          <w:szCs w:val="20"/>
        </w:rPr>
        <w:t xml:space="preserve"> (3)</w:t>
      </w:r>
    </w:p>
    <w:p w14:paraId="1BA4E13A"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(Tên tổ chức/cá nhân đăng ký) thực hiện các nội dung </w:t>
      </w:r>
      <w:proofErr w:type="gramStart"/>
      <w:r w:rsidRPr="00722B09">
        <w:rPr>
          <w:rFonts w:ascii="Arial" w:hAnsi="Arial" w:cs="Arial"/>
          <w:color w:val="000000" w:themeColor="text1"/>
          <w:sz w:val="20"/>
          <w:szCs w:val="20"/>
        </w:rPr>
        <w:t>sau:..................................</w:t>
      </w:r>
      <w:proofErr w:type="gramEnd"/>
      <w:r w:rsidRPr="00722B09">
        <w:rPr>
          <w:rFonts w:ascii="Arial" w:hAnsi="Arial" w:cs="Arial"/>
          <w:color w:val="000000" w:themeColor="text1"/>
          <w:sz w:val="20"/>
          <w:szCs w:val="20"/>
        </w:rPr>
        <w:t xml:space="preserve"> (4)</w:t>
      </w:r>
    </w:p>
    <w:p w14:paraId="1F612020" w14:textId="77777777" w:rsidR="00664DD9" w:rsidRPr="00722B09" w:rsidRDefault="00664DD9" w:rsidP="00664DD9">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64DD9" w:rsidRPr="00722B09" w14:paraId="42A07984" w14:textId="77777777" w:rsidTr="007B5772">
        <w:tc>
          <w:tcPr>
            <w:tcW w:w="2500" w:type="pct"/>
          </w:tcPr>
          <w:p w14:paraId="6C1A2BFC" w14:textId="77777777" w:rsidR="00664DD9" w:rsidRPr="00722B09" w:rsidRDefault="00664DD9"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431663E0" w14:textId="77777777" w:rsidR="00664DD9" w:rsidRPr="00722B09" w:rsidRDefault="00664DD9"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tổ chức, cá nhân đăng ký;</w:t>
            </w:r>
          </w:p>
          <w:p w14:paraId="4D024FA2" w14:textId="77777777" w:rsidR="00664DD9" w:rsidRPr="00722B09" w:rsidRDefault="00664DD9"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Cục Quản lý tài nguyên nước; </w:t>
            </w:r>
          </w:p>
          <w:p w14:paraId="6CB5C9B9" w14:textId="77777777" w:rsidR="00664DD9" w:rsidRPr="00722B09" w:rsidRDefault="00664DD9"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1508B02D" w14:textId="77777777" w:rsidR="00664DD9" w:rsidRPr="00722B09" w:rsidRDefault="00664DD9"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đăng ký, cơ quan trình xác nhận đăng ký.</w:t>
            </w:r>
          </w:p>
        </w:tc>
        <w:tc>
          <w:tcPr>
            <w:tcW w:w="2500" w:type="pct"/>
          </w:tcPr>
          <w:p w14:paraId="095B6C78" w14:textId="77777777" w:rsidR="00664DD9" w:rsidRPr="00722B09" w:rsidRDefault="00664DD9"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TỊCH ỦY BAN NHÂN DÂN</w:t>
            </w:r>
          </w:p>
          <w:p w14:paraId="135CDAF7" w14:textId="77777777" w:rsidR="00664DD9" w:rsidRPr="00722B09" w:rsidRDefault="00664DD9"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XÃ/PHƯỜNG/ĐẶC KHU</w:t>
            </w:r>
          </w:p>
          <w:p w14:paraId="6C48DF03" w14:textId="77777777" w:rsidR="00664DD9" w:rsidRPr="00722B09" w:rsidRDefault="00664DD9"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21628782" w14:textId="77777777" w:rsidR="00664DD9" w:rsidRPr="00722B09" w:rsidRDefault="00664DD9" w:rsidP="00664DD9">
      <w:pPr>
        <w:spacing w:after="120" w:line="240" w:lineRule="auto"/>
        <w:ind w:firstLine="720"/>
        <w:jc w:val="both"/>
        <w:rPr>
          <w:rFonts w:ascii="Arial" w:hAnsi="Arial" w:cs="Arial"/>
          <w:b/>
          <w:color w:val="000000" w:themeColor="text1"/>
          <w:sz w:val="20"/>
          <w:szCs w:val="20"/>
        </w:rPr>
      </w:pPr>
    </w:p>
    <w:p w14:paraId="5BF555CD"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Hướng dẫn đăng ký:</w:t>
      </w:r>
    </w:p>
    <w:p w14:paraId="6DE96F90"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rõ tên địa danh (thôn/ấp, xã/phường/đặc khu, tỉnh/thành phố) nơi xây dựng công trình; tọa độ vị trí lắp đặt bơm hút nước tại moong (theo hệ tọa độ VN2000, kinh tuyến trục, múi chiếu 3° (nếu có) </w:t>
      </w:r>
      <w:r w:rsidRPr="00722B09">
        <w:rPr>
          <w:rFonts w:ascii="Arial" w:hAnsi="Arial" w:cs="Arial"/>
          <w:i/>
          <w:color w:val="000000" w:themeColor="text1"/>
          <w:sz w:val="20"/>
          <w:szCs w:val="20"/>
        </w:rPr>
        <w:t>(theo quy định về kinh tuyến trục của bản đồ hành chính cấp tỉnh).</w:t>
      </w:r>
    </w:p>
    <w:p w14:paraId="2F69DC34"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chế độ số giờ khai thác nước trung bình trong ngày, số ngày lấy nước trung bình/năm.</w:t>
      </w:r>
    </w:p>
    <w:p w14:paraId="0B317828"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số năm đăng ký khai thác nước.</w:t>
      </w:r>
    </w:p>
    <w:p w14:paraId="03DB5207"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Nêu rõ các nội dung phải thực hiện đối với tổ chức, cá nhân đăng ký, cụ thể như:</w:t>
      </w:r>
    </w:p>
    <w:p w14:paraId="0FE69290"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 Thực hiện việc khai thác nước theo đúng cam kết; trách nhiệm thực hiện các nghĩa vụ theo quy định tại khoản 2 Điều 42 của Luật Tài nguyên nước và các quy định của pháp luật khác có liên quan.</w:t>
      </w:r>
    </w:p>
    <w:p w14:paraId="1B9164BF"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Trường hợp không còn sử dụng công trình khai thác nước dưới đất thì thông báo trực tiếp và trả tờ khai cho cơ quan tiếp nhận quản lý; thông báo ngay cho cơ quan quản lý khi có sự cố nghiêm trọng xảy ra trong quá trình sử dụng nước dưới đất tại công trình đăng ký.</w:t>
      </w:r>
    </w:p>
    <w:p w14:paraId="33D2C356" w14:textId="77777777" w:rsidR="00664DD9" w:rsidRPr="00722B09" w:rsidRDefault="00664DD9" w:rsidP="00664DD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Các nội dung cần thực hiện khác trong khai thác và các biện pháp về bảo vệ nước dưới đất.</w:t>
      </w:r>
    </w:p>
    <w:p w14:paraId="4C0BF52A" w14:textId="77777777" w:rsidR="00362F3D" w:rsidRDefault="00362F3D"/>
    <w:sectPr w:rsidR="00362F3D" w:rsidSect="00664DD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D9"/>
    <w:rsid w:val="00362F3D"/>
    <w:rsid w:val="00372374"/>
    <w:rsid w:val="00545097"/>
    <w:rsid w:val="005846BD"/>
    <w:rsid w:val="00664DD9"/>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8A6D2"/>
  <w15:chartTrackingRefBased/>
  <w15:docId w15:val="{C10EEA79-4C7F-438A-A878-54503E1EE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DD9"/>
    <w:rPr>
      <w:rFonts w:eastAsiaTheme="minorEastAsia"/>
    </w:rPr>
  </w:style>
  <w:style w:type="paragraph" w:styleId="Heading1">
    <w:name w:val="heading 1"/>
    <w:basedOn w:val="Normal"/>
    <w:next w:val="Normal"/>
    <w:link w:val="Heading1Char"/>
    <w:uiPriority w:val="9"/>
    <w:qFormat/>
    <w:rsid w:val="00664D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4D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4DD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4DD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4DD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4D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4D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4D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4D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DD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4DD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4DD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4DD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4DD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4D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4D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4D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4DD9"/>
    <w:rPr>
      <w:rFonts w:eastAsiaTheme="majorEastAsia" w:cstheme="majorBidi"/>
      <w:color w:val="272727" w:themeColor="text1" w:themeTint="D8"/>
    </w:rPr>
  </w:style>
  <w:style w:type="paragraph" w:styleId="Title">
    <w:name w:val="Title"/>
    <w:basedOn w:val="Normal"/>
    <w:next w:val="Normal"/>
    <w:link w:val="TitleChar"/>
    <w:uiPriority w:val="10"/>
    <w:qFormat/>
    <w:rsid w:val="00664D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D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D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D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4DD9"/>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664DD9"/>
    <w:rPr>
      <w:i/>
      <w:iCs/>
      <w:color w:val="404040" w:themeColor="text1" w:themeTint="BF"/>
    </w:rPr>
  </w:style>
  <w:style w:type="paragraph" w:styleId="ListParagraph">
    <w:name w:val="List Paragraph"/>
    <w:basedOn w:val="Normal"/>
    <w:uiPriority w:val="34"/>
    <w:qFormat/>
    <w:rsid w:val="00664DD9"/>
    <w:pPr>
      <w:ind w:left="720"/>
      <w:contextualSpacing/>
    </w:pPr>
    <w:rPr>
      <w:rFonts w:eastAsiaTheme="minorHAnsi"/>
    </w:rPr>
  </w:style>
  <w:style w:type="character" w:styleId="IntenseEmphasis">
    <w:name w:val="Intense Emphasis"/>
    <w:basedOn w:val="DefaultParagraphFont"/>
    <w:uiPriority w:val="21"/>
    <w:qFormat/>
    <w:rsid w:val="00664DD9"/>
    <w:rPr>
      <w:i/>
      <w:iCs/>
      <w:color w:val="2F5496" w:themeColor="accent1" w:themeShade="BF"/>
    </w:rPr>
  </w:style>
  <w:style w:type="paragraph" w:styleId="IntenseQuote">
    <w:name w:val="Intense Quote"/>
    <w:basedOn w:val="Normal"/>
    <w:next w:val="Normal"/>
    <w:link w:val="IntenseQuoteChar"/>
    <w:uiPriority w:val="30"/>
    <w:qFormat/>
    <w:rsid w:val="00664DD9"/>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664DD9"/>
    <w:rPr>
      <w:i/>
      <w:iCs/>
      <w:color w:val="2F5496" w:themeColor="accent1" w:themeShade="BF"/>
    </w:rPr>
  </w:style>
  <w:style w:type="character" w:styleId="IntenseReference">
    <w:name w:val="Intense Reference"/>
    <w:basedOn w:val="DefaultParagraphFont"/>
    <w:uiPriority w:val="32"/>
    <w:qFormat/>
    <w:rsid w:val="00664DD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2583</Characters>
  <Application>Microsoft Office Word</Application>
  <DocSecurity>0</DocSecurity>
  <Lines>21</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2026-01-22T03:17:00Z</dcterms:created>
  <dcterms:modified xsi:type="dcterms:W3CDTF">2026-01-22T03:17:00Z</dcterms:modified>
</cp:coreProperties>
</file>